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6" w:rsidRPr="00FD5F00" w:rsidRDefault="00AA0A46" w:rsidP="00AA0A46">
      <w:pPr>
        <w:tabs>
          <w:tab w:val="left" w:pos="1276"/>
          <w:tab w:val="left" w:pos="1843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หนังสือรับรองคุณสมบัติตนเอง</w:t>
      </w:r>
    </w:p>
    <w:p w:rsidR="00AA0A46" w:rsidRPr="00145CEC" w:rsidRDefault="00AA0A46" w:rsidP="00145CEC">
      <w:pPr>
        <w:tabs>
          <w:tab w:val="left" w:pos="851"/>
          <w:tab w:val="left" w:pos="1134"/>
          <w:tab w:val="left" w:pos="1701"/>
        </w:tabs>
        <w:spacing w:before="120" w:after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ข้าพเจ้าขอยืนยันตนเองว่าเป็นผู้มีคุณสมบัติ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คุณลักษณะ และไม่มีลักษณะต้องห้าม</w:t>
      </w:r>
      <w:r w:rsidRPr="00FD5F00">
        <w:rPr>
          <w:rFonts w:ascii="TH SarabunIT๙" w:hAnsi="TH SarabunIT๙" w:cs="TH SarabunIT๙"/>
          <w:sz w:val="28"/>
          <w:cs/>
        </w:rPr>
        <w:t>ตาม</w:t>
      </w:r>
      <w:r w:rsidRPr="00FD5F00">
        <w:rPr>
          <w:rFonts w:ascii="TH SarabunIT๙" w:hAnsi="TH SarabunIT๙" w:cs="TH SarabunIT๙" w:hint="cs"/>
          <w:sz w:val="28"/>
          <w:cs/>
        </w:rPr>
        <w:t xml:space="preserve">ประกาศคณะกรรมการสรรหาคณบดีคณะสหวิทยาการและการประกอบการ เรื่อง </w:t>
      </w:r>
      <w:r w:rsidRPr="00FD5F00">
        <w:rPr>
          <w:rFonts w:ascii="TH SarabunIT๙" w:hAnsi="TH SarabunIT๙" w:cs="TH SarabunIT๙"/>
          <w:sz w:val="28"/>
          <w:cs/>
        </w:rPr>
        <w:t>คุณสมบัติ หลักเกณฑ์ และวิธีการ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ผู้สมควรดำรงตำแหน่งคณบดี</w:t>
      </w:r>
      <w:r w:rsidRPr="00FD5F00">
        <w:rPr>
          <w:rFonts w:ascii="TH SarabunIT๙" w:hAnsi="TH SarabunIT๙" w:cs="TH SarabunIT๙" w:hint="cs"/>
          <w:sz w:val="28"/>
          <w:cs/>
        </w:rPr>
        <w:t xml:space="preserve">คณะสหวิทยาการและการประกอบการ </w:t>
      </w:r>
      <w:r w:rsidRPr="00FD5F00">
        <w:rPr>
          <w:rFonts w:ascii="TH SarabunIT๙" w:hAnsi="TH SarabunIT๙" w:cs="TH SarabunIT๙"/>
          <w:sz w:val="28"/>
          <w:cs/>
        </w:rPr>
        <w:t>ดังนี้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69"/>
        <w:gridCol w:w="1418"/>
        <w:gridCol w:w="1289"/>
      </w:tblGrid>
      <w:tr w:rsidR="00AA0A46" w:rsidRPr="00FD5F00" w:rsidTr="00F81A7E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 w:val="restart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ผลการรับรองตนเอง</w:t>
            </w:r>
          </w:p>
        </w:tc>
      </w:tr>
      <w:tr w:rsidR="00AA0A46" w:rsidRPr="00FD5F00" w:rsidTr="00F81A7E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มีคุณสมบัติ</w:t>
            </w: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ไม่มีคุณสมบัติ</w:t>
            </w: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การศึกษาไ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ม่ต่ำกว่า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ชั้นปริญญาเอกหรือเทียบเทาจากมหาวิทยาลัยหรือสถาบันอุดมศึกษาอื่นที่สภามหาวิทยาลัยรับรอง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และมีประสบการณ์การสอนหรือมีประสบการณ์ด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ไม่น้อย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กวาสองปี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หรือ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ระดับปริญญาโท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 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ไม่น้อย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กวาห้าป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เป็นผู้เลื่อมใสในการปกครองระบอบประชาธิปไตยอันมีพระมหากษัตริย์ทรงเป็นประมุข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มีวิสัยทัศน์กว้างไกลในการบริหารการอุดมศึกษาและศักยภาพที่จะนำความเจริญมาสู่ส่วนงานและ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เป็นผู้ทรงคุณธรรมและมีจริยธรรมเป็นที่ยอมรับในสังคม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แทนของส่วนงานที่สามารถประสานกับองค์กรทั้งภายในและภายนอกหน่วยงานทั้งภาครัฐและภาคเอกชนได้อย่างสมศักดิ์ศรี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เป็นผู้ที่สามารถอุทิศตนให้แก่กิจก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ของส่วนงานและมหาวิทยาลัย และสามารถปฏิบัติงานในตำแหน่งหัวหน้าส่วนงานได้เต็มเวลา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สนใจและเห็นความสำคัญของการบริหารส่วนงานที่รับผิดชอบและสามารถบริหารจัดการส่วนงานตามนโยบายและแผนการพัฒนาที่มหาวิทยาลัยและ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br/>
              <w:t>สภามหาวิทยาลัยกำหนด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เป็นผู้มีความเหมาะสมด้านอื่น โดยคำนึงถึงความรู้ความสามารถด้านการบริหาร ด้านบุคลิกภาพ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เป็นผู้ดำรงตำแหน่งทางการเมือง กรรมการบริหารพรรคการเมือง หรือเจ้าหน้าที่พรรคการเมือง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เป็นคนวิกลจริตหรือจิตฟั่นเฟือน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ไม่สมประกอบ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หรือมีสภาพจิตไม่ปกติ หรือ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เป็นคนไร้ความสามารถหรือ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เสมือนไร้ความสามารถตามที่มหาวิทยาลัยกำหนด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ไม่เป็นโรคที่กำหนดไว้ในพระราชบัญญัติระเบียบข้าราชการพลเรือนในสถาบันอุดมศึกษา หรือเป็นโรคที่เป็นอุปสรรคต่อการทำงานตามที่มหาวิทยาลัยกำหนด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เป็นผู้อยู่ระหว่างถูกพักงาน พักราชการ หรือถูกสั่งให้ออกจากงานไว้ก่อนในลักษณะเดียวกันกับการพักงานหรือพักราชการ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เป็นผู้บกพร่องในศีลธรรมอันดี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ไม่เป็นบุคคลล้มละลาย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16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เค</w:t>
            </w:r>
            <w:bookmarkStart w:id="0" w:name="_GoBack"/>
            <w:bookmarkEnd w:id="0"/>
            <w:r w:rsidRPr="00FD5F00">
              <w:rPr>
                <w:rFonts w:ascii="TH SarabunIT๙" w:hAnsi="TH SarabunIT๙" w:cs="TH SarabunIT๙"/>
                <w:sz w:val="28"/>
                <w:cs/>
              </w:rPr>
              <w:t>ยถูก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ให้ออก ปลดออก หรือไล่ออกจากรัฐวิสาหกิจ องค์กรมหาชน หรือหน่วยงานอื่นของรัฐ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ถูกลงโทษให้ออก ปลดออก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หรือไล่ออก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เพราะกระทำผิดวินัย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ตามข้อบังคับมหาวิทยาลัยทักษิณ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ว่าด้วยการบริหารงานบุคคล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เป็นผู้เคยกระทำการทุจริตในการสอบเข้ารับราชการ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28418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  <w:r w:rsidRPr="00284180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569" w:type="dxa"/>
            <w:shd w:val="clear" w:color="auto" w:fill="auto"/>
          </w:tcPr>
          <w:p w:rsidR="00AA0A46" w:rsidRPr="0028418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8418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ไม่เป็นผู้ที่ลาออกจากราชการตามโครงการเปลี่ยนเส้นทางชีวิต (เกษียณก่อนกำหนด)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ไม่เป็นผู้ที่ทำกิจการที่มีประโยชน์ขัดแย้งกับกิจการของมหาวิทยาลัย ไม่ว่าโดยตรงหรือทางออก เว้นแต่เป็นผู้ถือหุ้นเพื่อประโยชน์แห่งการลงทุนตามปกติ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AA0A46" w:rsidRPr="00FD5F00" w:rsidTr="00F81A7E">
        <w:trPr>
          <w:jc w:val="center"/>
        </w:trPr>
        <w:tc>
          <w:tcPr>
            <w:tcW w:w="534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656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ไม่เป็นผู้เคยต้องโทษจำคุก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AA0A46" w:rsidRPr="00FD5F00" w:rsidRDefault="00AA0A46" w:rsidP="00F81A7E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</w:tbl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FD5F00">
        <w:rPr>
          <w:rFonts w:ascii="TH SarabunIT๙" w:hAnsi="TH SarabunIT๙" w:cs="TH SarabunIT๙" w:hint="cs"/>
          <w:sz w:val="28"/>
          <w:cs/>
        </w:rPr>
        <w:t xml:space="preserve">  ให้ทำเครื่องหมาย  </w:t>
      </w:r>
      <w:r w:rsidRPr="00FD5F00">
        <w:rPr>
          <w:rFonts w:ascii="TH SarabunIT๙" w:hAnsi="TH SarabunIT๙" w:cs="TH SarabunIT๙"/>
          <w:sz w:val="28"/>
        </w:rPr>
        <w:t>√</w:t>
      </w:r>
      <w:r w:rsidRPr="00FD5F00">
        <w:rPr>
          <w:rFonts w:ascii="TH SarabunIT๙" w:hAnsi="TH SarabunIT๙" w:cs="TH SarabunIT๙" w:hint="cs"/>
          <w:sz w:val="28"/>
          <w:cs/>
        </w:rPr>
        <w:t xml:space="preserve"> ในช่องมีคุณสมบัติ หรือ ไม่มีคุณสมบัติ</w:t>
      </w:r>
    </w:p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br/>
      </w: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</w:p>
    <w:p w:rsidR="00AA0A46" w:rsidRPr="00FD5F00" w:rsidRDefault="00AA0A46" w:rsidP="00AA0A46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</w:t>
      </w: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</w:t>
      </w: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110BF9" w:rsidRPr="00AA0A46" w:rsidRDefault="00740D92">
      <w:pPr>
        <w:rPr>
          <w:rFonts w:hint="cs"/>
        </w:rPr>
      </w:pPr>
    </w:p>
    <w:sectPr w:rsidR="00110BF9" w:rsidRPr="00AA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E"/>
    <w:rsid w:val="0009603F"/>
    <w:rsid w:val="000F26EA"/>
    <w:rsid w:val="001429C7"/>
    <w:rsid w:val="00145CEC"/>
    <w:rsid w:val="00250121"/>
    <w:rsid w:val="002802EB"/>
    <w:rsid w:val="0055139E"/>
    <w:rsid w:val="006240D7"/>
    <w:rsid w:val="00AA0A46"/>
    <w:rsid w:val="00AC08D7"/>
    <w:rsid w:val="00B27FCA"/>
    <w:rsid w:val="00B53530"/>
    <w:rsid w:val="00F53F2E"/>
    <w:rsid w:val="00F569A5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2B2635B"/>
  <w15:chartTrackingRefBased/>
  <w15:docId w15:val="{4D25B9CC-A796-4866-87E4-09C81BF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2025-05-03T03:13:00Z</dcterms:created>
  <dcterms:modified xsi:type="dcterms:W3CDTF">2025-05-03T03:13:00Z</dcterms:modified>
</cp:coreProperties>
</file>