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76" w:rsidRPr="00B85258" w:rsidRDefault="00F36576" w:rsidP="00F36576">
      <w:pPr>
        <w:tabs>
          <w:tab w:val="left" w:pos="1276"/>
          <w:tab w:val="left" w:pos="1843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B85258">
        <w:rPr>
          <w:rFonts w:ascii="TH SarabunIT๙" w:hAnsi="TH SarabunIT๙" w:cs="TH SarabunIT๙" w:hint="cs"/>
          <w:b/>
          <w:bCs/>
          <w:sz w:val="28"/>
          <w:cs/>
        </w:rPr>
        <w:t>หนังสือรับรองคุณสมบัติตนเอง</w:t>
      </w:r>
    </w:p>
    <w:p w:rsidR="00F36576" w:rsidRPr="00B85258" w:rsidRDefault="00F36576" w:rsidP="00F36576">
      <w:pPr>
        <w:tabs>
          <w:tab w:val="left" w:pos="851"/>
          <w:tab w:val="left" w:pos="1134"/>
          <w:tab w:val="left" w:pos="1701"/>
        </w:tabs>
        <w:spacing w:before="120" w:after="120"/>
        <w:jc w:val="thaiDistribute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ข้าพเจ้าขอยืนยันตนเองว่าเป็นผู้มีคุณสมบัติ</w:t>
      </w:r>
      <w:r w:rsidRPr="00B85258">
        <w:rPr>
          <w:rFonts w:ascii="TH SarabunIT๙" w:hAnsi="TH SarabunIT๙" w:cs="TH SarabunIT๙" w:hint="cs"/>
          <w:sz w:val="28"/>
          <w:cs/>
        </w:rPr>
        <w:t xml:space="preserve"> คุณลักษณะ และไม่มีลักษณะต้องห้าม</w:t>
      </w:r>
      <w:r w:rsidRPr="00B85258">
        <w:rPr>
          <w:rFonts w:ascii="TH SarabunIT๙" w:hAnsi="TH SarabunIT๙" w:cs="TH SarabunIT๙"/>
          <w:sz w:val="28"/>
          <w:cs/>
        </w:rPr>
        <w:t>ตาม</w:t>
      </w:r>
      <w:r w:rsidRPr="00B85258">
        <w:rPr>
          <w:rFonts w:ascii="TH SarabunIT๙" w:hAnsi="TH SarabunIT๙" w:cs="TH SarabunIT๙" w:hint="cs"/>
          <w:sz w:val="28"/>
          <w:cs/>
        </w:rPr>
        <w:t>ประกาศคณะกรรมการ</w:t>
      </w:r>
      <w:r>
        <w:rPr>
          <w:rFonts w:ascii="TH SarabunIT๙" w:hAnsi="TH SarabunIT๙" w:cs="TH SarabunIT๙" w:hint="cs"/>
          <w:sz w:val="28"/>
          <w:cs/>
        </w:rPr>
        <w:t>คัดเลือกคณบดีคณะสหเวชศาสตร์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เรื่อง </w:t>
      </w:r>
      <w:r w:rsidRPr="00B85258">
        <w:rPr>
          <w:rFonts w:ascii="TH SarabunIT๙" w:hAnsi="TH SarabunIT๙" w:cs="TH SarabunIT๙"/>
          <w:sz w:val="28"/>
          <w:cs/>
        </w:rPr>
        <w:t>คุณสมบัติ หลักเกณฑ์ และวิธีการ</w:t>
      </w:r>
      <w:r>
        <w:rPr>
          <w:rFonts w:ascii="TH SarabunIT๙" w:hAnsi="TH SarabunIT๙" w:cs="TH SarabunIT๙" w:hint="cs"/>
          <w:sz w:val="28"/>
          <w:cs/>
        </w:rPr>
        <w:t>คัดเลือก</w:t>
      </w:r>
      <w:r w:rsidRPr="00B85258">
        <w:rPr>
          <w:rFonts w:ascii="TH SarabunIT๙" w:hAnsi="TH SarabunIT๙" w:cs="TH SarabunIT๙"/>
          <w:sz w:val="28"/>
          <w:cs/>
        </w:rPr>
        <w:t>ผู้สมควรดำรงตำแหน่งคณบดี</w:t>
      </w:r>
      <w:r>
        <w:rPr>
          <w:rFonts w:ascii="TH SarabunIT๙" w:hAnsi="TH SarabunIT๙" w:cs="TH SarabunIT๙" w:hint="cs"/>
          <w:sz w:val="28"/>
          <w:cs/>
        </w:rPr>
        <w:t>คณะสหเวชศาสตร์</w:t>
      </w:r>
      <w:r w:rsidRPr="00B85258">
        <w:rPr>
          <w:rFonts w:ascii="TH SarabunIT๙" w:hAnsi="TH SarabunIT๙" w:cs="TH SarabunIT๙" w:hint="cs"/>
          <w:sz w:val="28"/>
          <w:cs/>
        </w:rPr>
        <w:t xml:space="preserve"> </w:t>
      </w:r>
      <w:r w:rsidRPr="00B85258">
        <w:rPr>
          <w:rFonts w:ascii="TH SarabunIT๙" w:hAnsi="TH SarabunIT๙" w:cs="TH SarabunIT๙"/>
          <w:sz w:val="28"/>
          <w:cs/>
        </w:rPr>
        <w:t>ดังนี้</w:t>
      </w:r>
    </w:p>
    <w:p w:rsidR="00F36576" w:rsidRPr="00B85258" w:rsidRDefault="00F36576" w:rsidP="00F36576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69"/>
        <w:gridCol w:w="1418"/>
        <w:gridCol w:w="1289"/>
      </w:tblGrid>
      <w:tr w:rsidR="00F36576" w:rsidRPr="00B85258" w:rsidTr="00932320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69" w:type="dxa"/>
            <w:vMerge w:val="restart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ผลการรับรองตนเอง</w:t>
            </w:r>
          </w:p>
        </w:tc>
      </w:tr>
      <w:tr w:rsidR="00F36576" w:rsidRPr="00B85258" w:rsidTr="00932320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569" w:type="dxa"/>
            <w:vMerge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มีคุณสมบัติ</w:t>
            </w: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ไม่มีคุณสมบัติ</w:t>
            </w: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การศึกษาไ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ม่ต่ำกว่า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ชั้นปริญญาเอกหรือเทียบเทา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ทางด้านวิทยาศาสตร์สุขภาพ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และมีประสบการณ์การสอนหรือมีประสบการณ์ด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หรือมีประสบการณด้านการบริหารอื่นที่สภามหาวิทยาลัยรับรองมาแลว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กวาสองปี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หรือ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การศึกษาระดับปริญญาโทหรือเทียบเทา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ทางด้านวิทยาศาสตร์สุขภาพ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 มาแลว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กวาห้าป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ตำแหน่งทางวิชาการในระดับผู้ช่วยศาสตราจารย์ขึ้นไป และ</w:t>
            </w:r>
            <w:r w:rsidR="00F1691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มีประสบการณ์บริหารระดับสูง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เป็นผู้เลื่อมใสในการปกครองระบอบประชาธิปไตยอันมีพระมหากษัตริย์ทรงเป็นประมุข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ี่มีวิสัยทัศน์กว้างไกลในการบริหารการอุดมศึกษาและศักยภาพที่จะนำความเจริญมาสู่ส่วนงานและ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เป็นผู้ทรงคุณธรรมและมีจริยธรรมเป็นที่ยอมรับในสังคม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แทนของส่วนงานที่สามารถประสานกับองค์กรทั้งภายในและภายนอกหน่วยงานทั้งภาครัฐและภาคเอกชนได้อย่างสมศักดิ์ศรี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เป็นผู้ที่สามารถอุทิศตนให้แก่กิจก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ของส่วนงานและมหาวิทยาลัย และสามารถปฏิบัติงานในตำแหน่งหัวหน้าส่วนงานได้เต็มเวลา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มีความสนใจและเห็นความสำคัญของการบริหารส่วนงานที่รับผิดชอบและสามารถบริหารจัดการส่วนงานตามนโยบายและแผนการพัฒนาที่มหาวิทยาลัยและ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br/>
              <w:t>สภามหาวิทยาลัยกำหนด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เป็นผู้มีความเหมาะสมด้านอื่น โดยคำนึงถึงความรู้ความสามารถด้านการบริหาร ด้านบุคลิกภาพ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เป็นผู้ดำรงตำแหน่งทางการเมือง กรรมการบริหารพรรคการเมือง หรือเจ้าหน้าที่พรรคการเมือง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เป็นคนวิกลจริตหรือจิตฟั่นเฟือน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 xml:space="preserve">ไม่สมประกอบ 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หรือมีสภาพจิตไม่ปกติ หรือ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เป็นคนไร้ความสามารถหรือ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เสมือนไร้ความสามารถตามที่มหาวิทยาลัยกำหนด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ไม่เป็นโรคที่กำหนดไว้ในพระราชบัญญัติระเบียบข้าราชการพลเรือนในสถาบันอุดมศึกษา หรือเป็นโรคที่เป็นอุปสรรคต่อการทำงานตามที่มหาวิทยาลัยกำหนด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เป็นผู้อยู่ระหว่างถูกพักงาน พักราชการ หรือถูกสั่งให้ออกจากงานไว้ก่อนในลักษณะเดียวกันกับการพักงานหรือพักราชการ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เป็นผู้บกพร่องในศีลธรรมอันดี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ไม่เป็นบุคคลล้มละลาย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เคยถูก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ให้ออก ปลดออก หรือไล่ออกจากรัฐวิสาหกิจ องค์กรมหาชน หรือหน่วยงานอื่นของรัฐ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ไม่เคย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 xml:space="preserve">ถูกลงโทษให้ออก ปลดออก 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หรือไล่ออก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เพราะกระทำผิดวินัย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ตามข้อบังคับมหาวิทยาลัยทักษิณ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ว่าด้วยการบริหารงานบุคคล</w:t>
            </w: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B85258">
              <w:rPr>
                <w:rFonts w:ascii="TH SarabunIT๙" w:hAnsi="TH SarabunIT๙" w:cs="TH SarabunIT๙"/>
                <w:sz w:val="28"/>
                <w:cs/>
              </w:rPr>
              <w:t>เป็นผู้เคยกระทำการทุจริตในการสอบเข้ารับราชการ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ไม่เป็นผู้ที่ลาออกจากราชการตามโครงการเปลี่ยนเส้นทางชีวิต (เกษียณก่อนกำหนด)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ไม่เป็นผู้ที่ทำกิจการที่มีประโยชน์ขัดแย้งกับกิจการของมหาวิทยาลัย ไม่ว่าโดยตรงหรือทางออก เว้นแต่เป็นผู้ถือหุ้นเพื่อประโยชน์แห่งการลงทุนตามปกติ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36576" w:rsidRPr="00B85258" w:rsidTr="00932320">
        <w:trPr>
          <w:jc w:val="center"/>
        </w:trPr>
        <w:tc>
          <w:tcPr>
            <w:tcW w:w="534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B85258">
              <w:rPr>
                <w:rFonts w:ascii="TH SarabunIT๙" w:hAnsi="TH SarabunIT๙" w:cs="TH SarabunIT๙" w:hint="cs"/>
                <w:sz w:val="28"/>
                <w:cs/>
              </w:rPr>
              <w:t>ไม่เป็นผู้เคยต้องโทษจำคุก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F36576" w:rsidRPr="00B85258" w:rsidRDefault="00F36576" w:rsidP="00932320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F36576" w:rsidRPr="00B85258" w:rsidRDefault="00F36576" w:rsidP="00F36576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B85258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B85258">
        <w:rPr>
          <w:rFonts w:ascii="TH SarabunIT๙" w:hAnsi="TH SarabunIT๙" w:cs="TH SarabunIT๙" w:hint="cs"/>
          <w:sz w:val="28"/>
          <w:cs/>
        </w:rPr>
        <w:t xml:space="preserve">  ให้ทำเครื่องหมาย  </w:t>
      </w:r>
      <w:r w:rsidRPr="00B85258">
        <w:rPr>
          <w:rFonts w:ascii="TH SarabunIT๙" w:hAnsi="TH SarabunIT๙" w:cs="TH SarabunIT๙"/>
          <w:sz w:val="28"/>
        </w:rPr>
        <w:t>√</w:t>
      </w:r>
      <w:r w:rsidRPr="00B85258">
        <w:rPr>
          <w:rFonts w:ascii="TH SarabunIT๙" w:hAnsi="TH SarabunIT๙" w:cs="TH SarabunIT๙" w:hint="cs"/>
          <w:sz w:val="28"/>
          <w:cs/>
        </w:rPr>
        <w:t xml:space="preserve"> ในช่องมีคุณสมบัติ หรือ ไม่มีคุณสมบัติ</w:t>
      </w: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br/>
      </w: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F36576" w:rsidRPr="00B85258" w:rsidRDefault="00F36576" w:rsidP="00F36576">
      <w:pPr>
        <w:ind w:left="360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</w:t>
      </w: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B85258">
        <w:rPr>
          <w:rFonts w:ascii="TH SarabunIT๙" w:hAnsi="TH SarabunIT๙" w:cs="TH SarabunIT๙"/>
          <w:sz w:val="28"/>
        </w:rPr>
        <w:t>...................</w:t>
      </w:r>
      <w:r w:rsidRPr="00B85258">
        <w:rPr>
          <w:rFonts w:ascii="TH SarabunIT๙" w:hAnsi="TH SarabunIT๙" w:cs="TH SarabunIT๙"/>
          <w:sz w:val="28"/>
          <w:cs/>
        </w:rPr>
        <w:t>)</w:t>
      </w: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</w:t>
      </w:r>
    </w:p>
    <w:p w:rsidR="00F36576" w:rsidRPr="00B85258" w:rsidRDefault="00F36576" w:rsidP="00F36576">
      <w:pPr>
        <w:rPr>
          <w:rFonts w:ascii="TH SarabunIT๙" w:hAnsi="TH SarabunIT๙" w:cs="TH SarabunIT๙"/>
          <w:sz w:val="28"/>
        </w:rPr>
      </w:pPr>
    </w:p>
    <w:p w:rsidR="00110BF9" w:rsidRPr="00F36576" w:rsidRDefault="00E22C2F"/>
    <w:sectPr w:rsidR="00110BF9" w:rsidRPr="00F3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6"/>
    <w:rsid w:val="000F26EA"/>
    <w:rsid w:val="00197064"/>
    <w:rsid w:val="003F0676"/>
    <w:rsid w:val="00B27FCA"/>
    <w:rsid w:val="00F1691D"/>
    <w:rsid w:val="00F36576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8E0F"/>
  <w15:chartTrackingRefBased/>
  <w15:docId w15:val="{480696B4-0538-47B7-9D18-A2ADD40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2858</Characters>
  <Application>Microsoft Office Word</Application>
  <DocSecurity>0</DocSecurity>
  <Lines>129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2025-04-24T02:50:00Z</dcterms:created>
  <dcterms:modified xsi:type="dcterms:W3CDTF">2025-04-24T02:50:00Z</dcterms:modified>
</cp:coreProperties>
</file>